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665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A77EB" w:rsidRPr="006111AE" w:rsidTr="00DA77EB">
        <w:tc>
          <w:tcPr>
            <w:tcW w:w="4536" w:type="dxa"/>
          </w:tcPr>
          <w:p w:rsidR="00DA77EB" w:rsidRPr="006111AE" w:rsidRDefault="00DA77EB" w:rsidP="00DA77EB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A77EB" w:rsidRPr="006111AE" w:rsidRDefault="00DA77EB" w:rsidP="00DA77EB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B" w:rsidRPr="006111AE" w:rsidRDefault="00DA77EB" w:rsidP="00DA77EB">
            <w:pPr>
              <w:pStyle w:val="a4"/>
              <w:widowControl w:val="0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DA77EB" w:rsidRPr="006111AE" w:rsidRDefault="00DA77EB" w:rsidP="00DA77EB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EB" w:rsidRPr="006111AE" w:rsidTr="00DA77EB">
        <w:tc>
          <w:tcPr>
            <w:tcW w:w="4536" w:type="dxa"/>
          </w:tcPr>
          <w:p w:rsidR="00DA77EB" w:rsidRPr="006111AE" w:rsidRDefault="00DA77EB" w:rsidP="00DA77EB">
            <w:pPr>
              <w:pStyle w:val="a4"/>
              <w:widowControl w:val="0"/>
              <w:tabs>
                <w:tab w:val="right" w:pos="4111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К.Э. Никитина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77EB" w:rsidRPr="006111AE" w:rsidTr="00DA77EB">
        <w:tc>
          <w:tcPr>
            <w:tcW w:w="4536" w:type="dxa"/>
          </w:tcPr>
          <w:p w:rsidR="00DA77EB" w:rsidRPr="006111AE" w:rsidRDefault="00DA77EB" w:rsidP="00DA77EB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B" w:rsidRPr="006111AE" w:rsidRDefault="00DA77EB" w:rsidP="009C5732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«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D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E1" w:rsidRPr="003765C2" w:rsidRDefault="00C214E1" w:rsidP="003765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5C2">
        <w:rPr>
          <w:rFonts w:ascii="Times New Roman" w:hAnsi="Times New Roman" w:cs="Times New Roman"/>
          <w:sz w:val="28"/>
          <w:szCs w:val="28"/>
        </w:rPr>
        <w:t>ПЛАН</w:t>
      </w:r>
    </w:p>
    <w:p w:rsidR="00C214E1" w:rsidRPr="003765C2" w:rsidRDefault="003765C2" w:rsidP="003765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5C2">
        <w:rPr>
          <w:rFonts w:ascii="Times New Roman" w:hAnsi="Times New Roman" w:cs="Times New Roman"/>
          <w:sz w:val="28"/>
          <w:szCs w:val="28"/>
        </w:rPr>
        <w:t>м</w:t>
      </w:r>
      <w:r w:rsidR="00C214E1" w:rsidRPr="003765C2">
        <w:rPr>
          <w:rFonts w:ascii="Times New Roman" w:hAnsi="Times New Roman" w:cs="Times New Roman"/>
          <w:sz w:val="28"/>
          <w:szCs w:val="28"/>
        </w:rPr>
        <w:t>ероприятий (дорожная карта) по снижению рисков нарушения антимонопольного законодательства</w:t>
      </w:r>
      <w:r w:rsidR="00C214E1" w:rsidRPr="003765C2">
        <w:rPr>
          <w:sz w:val="28"/>
          <w:szCs w:val="28"/>
        </w:rPr>
        <w:t xml:space="preserve"> </w:t>
      </w:r>
      <w:r w:rsidR="00C2281D">
        <w:rPr>
          <w:rFonts w:ascii="Times New Roman" w:hAnsi="Times New Roman" w:cs="Times New Roman"/>
          <w:sz w:val="28"/>
          <w:szCs w:val="28"/>
        </w:rPr>
        <w:t>на 2021</w:t>
      </w:r>
      <w:r w:rsidR="00C214E1" w:rsidRPr="00376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5C2" w:rsidRPr="005509F0" w:rsidRDefault="003765C2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108" w:type="dxa"/>
        <w:tblLook w:val="04A0"/>
      </w:tblPr>
      <w:tblGrid>
        <w:gridCol w:w="562"/>
        <w:gridCol w:w="2977"/>
        <w:gridCol w:w="5392"/>
        <w:gridCol w:w="3969"/>
        <w:gridCol w:w="2977"/>
      </w:tblGrid>
      <w:tr w:rsidR="00EA58C3" w:rsidTr="00DA77EB">
        <w:tc>
          <w:tcPr>
            <w:tcW w:w="562" w:type="dxa"/>
          </w:tcPr>
          <w:p w:rsidR="00C214E1" w:rsidRPr="00EA58C3" w:rsidRDefault="003765C2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E1" w:rsidRPr="00EA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Вид комплаенс-риска</w:t>
            </w:r>
          </w:p>
        </w:tc>
        <w:tc>
          <w:tcPr>
            <w:tcW w:w="5392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Мероприятия по иммунизации и устранению рисков (согласно карате рисков)</w:t>
            </w:r>
          </w:p>
        </w:tc>
        <w:tc>
          <w:tcPr>
            <w:tcW w:w="3969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2977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A58C3" w:rsidTr="00DA77EB">
        <w:tc>
          <w:tcPr>
            <w:tcW w:w="562" w:type="dxa"/>
          </w:tcPr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4E1" w:rsidRPr="00EA58C3" w:rsidRDefault="00C214E1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принятых нормативных правовых актах</w:t>
            </w:r>
            <w:r w:rsidRPr="00EA58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</w:tcPr>
          <w:p w:rsidR="00C214E1" w:rsidRPr="00EA58C3" w:rsidRDefault="00C214E1" w:rsidP="00DA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и проектов 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на предмет соответствия антимонопольному законодательству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>; анализ ранее выявленных нарушений; мониторинг и анализ практики применения ан</w:t>
            </w:r>
            <w:r w:rsidR="00DA77EB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214E1" w:rsidRPr="00EA58C3" w:rsidRDefault="002046BA" w:rsidP="0020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 территориальные органы администрации города </w:t>
            </w:r>
            <w:r w:rsidR="00AA6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977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EA58C3" w:rsidTr="00DA77EB">
        <w:tc>
          <w:tcPr>
            <w:tcW w:w="562" w:type="dxa"/>
          </w:tcPr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4E1" w:rsidRPr="00EA58C3" w:rsidRDefault="00C214E1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5392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контроль за соблюдением законодательства в сфере закупок</w:t>
            </w:r>
          </w:p>
        </w:tc>
        <w:tc>
          <w:tcPr>
            <w:tcW w:w="3969" w:type="dxa"/>
          </w:tcPr>
          <w:p w:rsidR="00C214E1" w:rsidRPr="00EA58C3" w:rsidRDefault="00DA77EB" w:rsidP="00DA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2977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EA58C3" w:rsidTr="00DA77EB">
        <w:tc>
          <w:tcPr>
            <w:tcW w:w="562" w:type="dxa"/>
          </w:tcPr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4E1" w:rsidRPr="00EA58C3" w:rsidRDefault="00C214E1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5392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рассмотрения обращений; анализ выявленных нарушений; усиление внутреннего контроля за подготовкой ответов на обращения физических и юридических лиц</w:t>
            </w:r>
          </w:p>
        </w:tc>
        <w:tc>
          <w:tcPr>
            <w:tcW w:w="3969" w:type="dxa"/>
          </w:tcPr>
          <w:p w:rsidR="00C214E1" w:rsidRPr="00EA58C3" w:rsidRDefault="00AA612F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приема граждан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2977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</w:tbl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10455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55E">
        <w:rPr>
          <w:rFonts w:ascii="Times New Roman" w:hAnsi="Times New Roman" w:cs="Times New Roman"/>
          <w:sz w:val="28"/>
          <w:szCs w:val="28"/>
        </w:rPr>
        <w:t xml:space="preserve"> методического </w:t>
      </w:r>
    </w:p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 xml:space="preserve">и организационного обеспечения предоставления </w:t>
      </w:r>
    </w:p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>и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C214E1" w:rsidRDefault="00DA77EB" w:rsidP="00DA77EB">
      <w:pPr>
        <w:spacing w:after="0" w:line="240" w:lineRule="exact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Шарабокова</w:t>
      </w:r>
      <w:proofErr w:type="spellEnd"/>
    </w:p>
    <w:sectPr w:rsidR="00C214E1" w:rsidSect="00DA77EB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118"/>
    <w:rsid w:val="000006FC"/>
    <w:rsid w:val="000C5F4C"/>
    <w:rsid w:val="001D0BA0"/>
    <w:rsid w:val="001F14A6"/>
    <w:rsid w:val="0020200D"/>
    <w:rsid w:val="002046BA"/>
    <w:rsid w:val="002422DB"/>
    <w:rsid w:val="002A7599"/>
    <w:rsid w:val="003765C2"/>
    <w:rsid w:val="004123FC"/>
    <w:rsid w:val="004B4463"/>
    <w:rsid w:val="004F54AA"/>
    <w:rsid w:val="005509F0"/>
    <w:rsid w:val="006111AE"/>
    <w:rsid w:val="00613A35"/>
    <w:rsid w:val="00655EDE"/>
    <w:rsid w:val="008A116F"/>
    <w:rsid w:val="008B7527"/>
    <w:rsid w:val="00944118"/>
    <w:rsid w:val="009C5732"/>
    <w:rsid w:val="00A0058A"/>
    <w:rsid w:val="00AA612F"/>
    <w:rsid w:val="00AD42E4"/>
    <w:rsid w:val="00B70A6B"/>
    <w:rsid w:val="00B85E16"/>
    <w:rsid w:val="00C214E1"/>
    <w:rsid w:val="00C2281D"/>
    <w:rsid w:val="00C742B2"/>
    <w:rsid w:val="00CA1D6E"/>
    <w:rsid w:val="00D023B5"/>
    <w:rsid w:val="00D654D1"/>
    <w:rsid w:val="00D80586"/>
    <w:rsid w:val="00DA77EB"/>
    <w:rsid w:val="00E561B3"/>
    <w:rsid w:val="00EA58C3"/>
    <w:rsid w:val="00EC742C"/>
    <w:rsid w:val="00F75AA0"/>
    <w:rsid w:val="00FA5A3A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IV.Sharabokova</cp:lastModifiedBy>
  <cp:revision>71</cp:revision>
  <cp:lastPrinted>2022-02-16T17:33:00Z</cp:lastPrinted>
  <dcterms:created xsi:type="dcterms:W3CDTF">2022-02-16T15:58:00Z</dcterms:created>
  <dcterms:modified xsi:type="dcterms:W3CDTF">2022-02-17T05:34:00Z</dcterms:modified>
</cp:coreProperties>
</file>